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3800"/>
      </w:tblGrid>
      <w:tr w:rsidR="008859E2" w:rsidTr="008859E2">
        <w:trPr>
          <w:trHeight w:val="18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2" w:rsidRDefault="008859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9E2" w:rsidRDefault="008859E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  <w:p w:rsidR="008859E2" w:rsidRDefault="008859E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ГЛАВЫ АДМИНИСТРАЦИИ</w:t>
            </w:r>
          </w:p>
          <w:p w:rsidR="008859E2" w:rsidRDefault="008859E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ЮСТИНСКОГО СЕЛЬСКОГО</w:t>
            </w:r>
          </w:p>
          <w:p w:rsidR="008859E2" w:rsidRDefault="008859E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8859E2" w:rsidRDefault="008859E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РЕСПУБЛИКИ КАЛМЫКИЯ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2" w:rsidRDefault="008859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9E2" w:rsidRDefault="008859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2" w:rsidRDefault="008859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9E2" w:rsidRDefault="008859E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ХАЛЬМГ ТАҢҺЧИН</w:t>
            </w:r>
          </w:p>
          <w:p w:rsidR="008859E2" w:rsidRDefault="008859E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СТИН  СЕЛӘНӘ</w:t>
            </w:r>
          </w:p>
          <w:p w:rsidR="008859E2" w:rsidRDefault="008859E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 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РДӘЦИН</w:t>
            </w:r>
          </w:p>
          <w:p w:rsidR="008859E2" w:rsidRDefault="008859E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АДМИНИСТРАЦИН</w:t>
            </w:r>
          </w:p>
          <w:p w:rsidR="008859E2" w:rsidRDefault="008859E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ТОГТАВР</w:t>
            </w:r>
          </w:p>
        </w:tc>
      </w:tr>
    </w:tbl>
    <w:p w:rsidR="008859E2" w:rsidRDefault="008859E2" w:rsidP="008859E2">
      <w:pPr>
        <w:pBdr>
          <w:bottom w:val="single" w:sz="12" w:space="1" w:color="auto"/>
        </w:pBdr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359311, Республика Калмыкия,  </w:t>
      </w:r>
      <w:proofErr w:type="spellStart"/>
      <w:r>
        <w:rPr>
          <w:rFonts w:ascii="Times New Roman" w:hAnsi="Times New Roman"/>
          <w:sz w:val="16"/>
          <w:szCs w:val="16"/>
        </w:rPr>
        <w:t>Юстинский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район,  п. Юста,  ул. Мира, 1, телефон 8(847 44)95610, </w:t>
      </w:r>
      <w:proofErr w:type="spellStart"/>
      <w:r>
        <w:rPr>
          <w:rFonts w:ascii="Times New Roman" w:hAnsi="Times New Roman"/>
          <w:sz w:val="16"/>
          <w:szCs w:val="16"/>
        </w:rPr>
        <w:t>e-mail</w:t>
      </w:r>
      <w:proofErr w:type="spellEnd"/>
      <w:r>
        <w:rPr>
          <w:rFonts w:ascii="Times New Roman" w:hAnsi="Times New Roman"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sz w:val="16"/>
          <w:szCs w:val="16"/>
        </w:rPr>
        <w:t>admusmo@mail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8859E2" w:rsidRDefault="008859E2" w:rsidP="008859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1469E">
        <w:rPr>
          <w:rFonts w:ascii="Times New Roman" w:hAnsi="Times New Roman"/>
          <w:sz w:val="24"/>
          <w:szCs w:val="24"/>
          <w:u w:val="single"/>
        </w:rPr>
        <w:t xml:space="preserve"> 17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7C76D8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61469E">
        <w:rPr>
          <w:rFonts w:ascii="Times New Roman" w:hAnsi="Times New Roman"/>
          <w:sz w:val="24"/>
          <w:szCs w:val="24"/>
          <w:u w:val="single"/>
        </w:rPr>
        <w:t>марта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61469E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                                   № </w:t>
      </w:r>
      <w:r w:rsidR="007C76D8">
        <w:rPr>
          <w:rFonts w:ascii="Times New Roman" w:hAnsi="Times New Roman"/>
          <w:sz w:val="24"/>
          <w:szCs w:val="24"/>
          <w:u w:val="single"/>
        </w:rPr>
        <w:t xml:space="preserve">  20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C76D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п. Юста    </w:t>
      </w:r>
    </w:p>
    <w:p w:rsidR="00E22615" w:rsidRDefault="008859E2" w:rsidP="008859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8859E2" w:rsidRPr="008859E2" w:rsidRDefault="008859E2" w:rsidP="00E22615">
      <w:pPr>
        <w:pStyle w:val="a4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профилактических  мероприятиях </w:t>
      </w:r>
    </w:p>
    <w:p w:rsidR="008859E2" w:rsidRDefault="008859E2" w:rsidP="008859E2">
      <w:pPr>
        <w:pStyle w:val="a4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предупреждению и предотвращению </w:t>
      </w:r>
    </w:p>
    <w:p w:rsidR="008859E2" w:rsidRDefault="008859E2" w:rsidP="008859E2">
      <w:pPr>
        <w:pStyle w:val="a4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распространения </w:t>
      </w:r>
      <w:proofErr w:type="gramStart"/>
      <w:r>
        <w:rPr>
          <w:rFonts w:ascii="Times New Roman" w:hAnsi="Times New Roman"/>
          <w:sz w:val="24"/>
          <w:szCs w:val="24"/>
        </w:rPr>
        <w:t>крымско-геморрагической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8859E2" w:rsidRDefault="008859E2" w:rsidP="008859E2">
      <w:pPr>
        <w:pStyle w:val="a4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лихорадки на территории Юстинского </w:t>
      </w:r>
    </w:p>
    <w:p w:rsidR="008859E2" w:rsidRDefault="008859E2" w:rsidP="008859E2">
      <w:pPr>
        <w:pStyle w:val="a4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муниципального образования»      </w:t>
      </w: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санитарно-эпидемиологического благополучия населения, своевременного проведения мер, направленных на предупреждение распространения заболеваний Крымской геморрагической на территории Юстинского сельского муниципального образования</w:t>
      </w:r>
    </w:p>
    <w:p w:rsidR="008859E2" w:rsidRDefault="008859E2" w:rsidP="008859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Руководителям организаций, индивидуальным предпринимателям, жителям населенных пунктов Юстинского сельского муниципального образования:</w:t>
      </w: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надлежащее выполнение санитарно-эпидемиологических требований к благоустройству и содержанию территории населенных пунктов (п. Юста, п. </w:t>
      </w:r>
      <w:proofErr w:type="spellStart"/>
      <w:r>
        <w:rPr>
          <w:rFonts w:ascii="Times New Roman" w:hAnsi="Times New Roman"/>
          <w:sz w:val="24"/>
          <w:szCs w:val="24"/>
        </w:rPr>
        <w:t>Белоозерный</w:t>
      </w:r>
      <w:proofErr w:type="spellEnd"/>
      <w:r>
        <w:rPr>
          <w:rFonts w:ascii="Times New Roman" w:hAnsi="Times New Roman"/>
          <w:sz w:val="24"/>
          <w:szCs w:val="24"/>
        </w:rPr>
        <w:t xml:space="preserve">, п. </w:t>
      </w:r>
      <w:proofErr w:type="gramStart"/>
      <w:r>
        <w:rPr>
          <w:rFonts w:ascii="Times New Roman" w:hAnsi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/>
          <w:sz w:val="24"/>
          <w:szCs w:val="24"/>
        </w:rPr>
        <w:t>) - административные здания, сооружения, жилые дома и квартиры, участки и прилегающие территории;</w:t>
      </w: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допускать несанкционированные свалки и гнездования птиц семейства </w:t>
      </w:r>
      <w:proofErr w:type="spellStart"/>
      <w:r>
        <w:rPr>
          <w:rFonts w:ascii="Times New Roman" w:hAnsi="Times New Roman"/>
          <w:sz w:val="24"/>
          <w:szCs w:val="24"/>
        </w:rPr>
        <w:t>врановых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населенных пунктов;</w:t>
      </w: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проведение </w:t>
      </w:r>
      <w:proofErr w:type="spellStart"/>
      <w:r>
        <w:rPr>
          <w:rFonts w:ascii="Times New Roman" w:hAnsi="Times New Roman"/>
          <w:sz w:val="24"/>
          <w:szCs w:val="24"/>
        </w:rPr>
        <w:t>акарицидных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(противоклещевых) обработок сельскохозяйственных животных в личных подворных хозяйствах.</w:t>
      </w: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Председателю СПК «Юста» (</w:t>
      </w:r>
      <w:proofErr w:type="spellStart"/>
      <w:r>
        <w:rPr>
          <w:rFonts w:ascii="Times New Roman" w:hAnsi="Times New Roman"/>
          <w:sz w:val="24"/>
          <w:szCs w:val="24"/>
        </w:rPr>
        <w:t>Китняев</w:t>
      </w:r>
      <w:proofErr w:type="spellEnd"/>
      <w:r>
        <w:rPr>
          <w:rFonts w:ascii="Times New Roman" w:hAnsi="Times New Roman"/>
          <w:sz w:val="24"/>
          <w:szCs w:val="24"/>
        </w:rPr>
        <w:t xml:space="preserve"> Н.Л.), Главам крестьянских фермерских хозяйств:</w:t>
      </w: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проведение </w:t>
      </w:r>
      <w:proofErr w:type="spellStart"/>
      <w:r>
        <w:rPr>
          <w:rFonts w:ascii="Times New Roman" w:hAnsi="Times New Roman"/>
          <w:sz w:val="24"/>
          <w:szCs w:val="24"/>
        </w:rPr>
        <w:t>акарицидных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(противоклещевых) обработок сельскохозяйственных животных, животноводческих помещений, открытых территорий в местах концентрации скота, выполнение основных профилактических мероприятий при проведении стрижки;</w:t>
      </w: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организацию контроля за </w:t>
      </w:r>
      <w:proofErr w:type="spellStart"/>
      <w:r>
        <w:rPr>
          <w:rFonts w:ascii="Times New Roman" w:hAnsi="Times New Roman"/>
          <w:sz w:val="24"/>
          <w:szCs w:val="24"/>
        </w:rPr>
        <w:t>пораженностью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клещами сельскохозяйственных животных на животноводческих стоянках;</w:t>
      </w: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соблюдение требований санитарного законодательства за условиями труда на стригальном пункте, пастбищах;</w:t>
      </w: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работающих на стригальном пункте, пастбищах, сенокосах специальной одеждой, обувью, репеллентами;</w:t>
      </w: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инструктажи по технике безопасности, мерам защиты от клещей.</w:t>
      </w: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Директору МКОУ «</w:t>
      </w:r>
      <w:proofErr w:type="spellStart"/>
      <w:r>
        <w:rPr>
          <w:rFonts w:ascii="Times New Roman" w:hAnsi="Times New Roman"/>
          <w:sz w:val="24"/>
          <w:szCs w:val="24"/>
        </w:rPr>
        <w:t>Юстинской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</w:t>
      </w:r>
      <w:r w:rsidR="0061469E">
        <w:rPr>
          <w:rFonts w:ascii="Times New Roman" w:hAnsi="Times New Roman"/>
          <w:sz w:val="24"/>
          <w:szCs w:val="24"/>
        </w:rPr>
        <w:t>Даваев С.С.</w:t>
      </w:r>
      <w:r>
        <w:rPr>
          <w:rFonts w:ascii="Times New Roman" w:hAnsi="Times New Roman"/>
          <w:sz w:val="24"/>
          <w:szCs w:val="24"/>
        </w:rPr>
        <w:t>) провести комплекс  дезинсекционных мероприятий на территории школы, во время летней детской площадки.</w:t>
      </w: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Юстинскому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СМО РК организовать работу по сокращению численности безнадзорных, бродячих собак и кошек.</w:t>
      </w:r>
    </w:p>
    <w:p w:rsidR="008859E2" w:rsidRDefault="008859E2" w:rsidP="008859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8859E2" w:rsidRDefault="008859E2" w:rsidP="008859E2">
      <w:pPr>
        <w:pStyle w:val="a4"/>
        <w:rPr>
          <w:rFonts w:ascii="Times New Roman" w:hAnsi="Times New Roman"/>
          <w:sz w:val="24"/>
          <w:szCs w:val="24"/>
        </w:rPr>
      </w:pPr>
    </w:p>
    <w:p w:rsidR="008859E2" w:rsidRDefault="0061469E" w:rsidP="008859E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885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8859E2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8859E2" w:rsidRDefault="008859E2" w:rsidP="008859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Юстинского сельского </w:t>
      </w:r>
    </w:p>
    <w:p w:rsidR="008859E2" w:rsidRDefault="008859E2" w:rsidP="008859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859E2" w:rsidRDefault="008859E2" w:rsidP="008859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Республики Калмыкия                                                                                 </w:t>
      </w:r>
      <w:r w:rsidR="0061469E">
        <w:rPr>
          <w:rFonts w:ascii="Times New Roman" w:hAnsi="Times New Roman"/>
          <w:sz w:val="24"/>
          <w:szCs w:val="24"/>
        </w:rPr>
        <w:t>И.В. Дьякова</w:t>
      </w:r>
    </w:p>
    <w:sectPr w:rsidR="008859E2" w:rsidSect="00F5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317"/>
    <w:rsid w:val="001D05B3"/>
    <w:rsid w:val="001E7106"/>
    <w:rsid w:val="00397317"/>
    <w:rsid w:val="0052038E"/>
    <w:rsid w:val="0061469E"/>
    <w:rsid w:val="007C76D8"/>
    <w:rsid w:val="008859E2"/>
    <w:rsid w:val="008B7542"/>
    <w:rsid w:val="009753C5"/>
    <w:rsid w:val="00B27171"/>
    <w:rsid w:val="00C07071"/>
    <w:rsid w:val="00D5227A"/>
    <w:rsid w:val="00E22615"/>
    <w:rsid w:val="00F5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859E2"/>
    <w:rPr>
      <w:rFonts w:ascii="Calibri" w:eastAsia="Calibri" w:hAnsi="Calibri"/>
      <w:lang w:eastAsia="en-US"/>
    </w:rPr>
  </w:style>
  <w:style w:type="paragraph" w:styleId="a4">
    <w:name w:val="No Spacing"/>
    <w:link w:val="a3"/>
    <w:qFormat/>
    <w:rsid w:val="008859E2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2020-03-23T16:04:00Z</cp:lastPrinted>
  <dcterms:created xsi:type="dcterms:W3CDTF">2018-06-05T08:07:00Z</dcterms:created>
  <dcterms:modified xsi:type="dcterms:W3CDTF">2020-03-31T06:19:00Z</dcterms:modified>
</cp:coreProperties>
</file>